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B5BF" w14:textId="77777777" w:rsidR="00E559D4" w:rsidRDefault="00E559D4">
      <w:r>
        <w:rPr>
          <w:noProof/>
          <w:lang w:eastAsia="it-IT"/>
        </w:rPr>
        <w:drawing>
          <wp:inline distT="0" distB="0" distL="0" distR="0" wp14:anchorId="7FA1F107" wp14:editId="02A8A54A">
            <wp:extent cx="1191920" cy="510823"/>
            <wp:effectExtent l="0" t="0" r="825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slscuola_logo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848" cy="52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240BF" w14:textId="77777777" w:rsidR="00E559D4" w:rsidRPr="00E559D4" w:rsidRDefault="00E559D4">
      <w:pPr>
        <w:rPr>
          <w:b/>
          <w:color w:val="FF0000"/>
        </w:rPr>
      </w:pPr>
      <w:r>
        <w:rPr>
          <w:b/>
          <w:color w:val="FF0000"/>
        </w:rPr>
        <w:t xml:space="preserve">          </w:t>
      </w:r>
      <w:r w:rsidRPr="00E559D4">
        <w:rPr>
          <w:b/>
          <w:color w:val="FF0000"/>
        </w:rPr>
        <w:t>ASSE del PO</w:t>
      </w:r>
    </w:p>
    <w:p w14:paraId="7AFAA97D" w14:textId="77777777" w:rsidR="00E559D4" w:rsidRDefault="00E559D4" w:rsidP="00E559D4">
      <w:pPr>
        <w:jc w:val="center"/>
      </w:pPr>
    </w:p>
    <w:p w14:paraId="7D4512E6" w14:textId="77777777" w:rsidR="00E559D4" w:rsidRDefault="00E559D4" w:rsidP="00E559D4">
      <w:pPr>
        <w:jc w:val="center"/>
      </w:pPr>
    </w:p>
    <w:p w14:paraId="5DF2F05F" w14:textId="7FB6D73F" w:rsidR="00E559D4" w:rsidRPr="002247C4" w:rsidRDefault="00093D07" w:rsidP="00E559D4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E559D4" w:rsidRPr="002247C4">
        <w:rPr>
          <w:sz w:val="28"/>
          <w:szCs w:val="28"/>
        </w:rPr>
        <w:t>° CONGRESSO</w:t>
      </w:r>
    </w:p>
    <w:p w14:paraId="4BFC5F3A" w14:textId="77777777" w:rsidR="00E559D4" w:rsidRPr="002247C4" w:rsidRDefault="00E559D4" w:rsidP="00E559D4">
      <w:pPr>
        <w:jc w:val="center"/>
        <w:rPr>
          <w:sz w:val="28"/>
          <w:szCs w:val="28"/>
        </w:rPr>
      </w:pPr>
      <w:r w:rsidRPr="002247C4">
        <w:rPr>
          <w:sz w:val="28"/>
          <w:szCs w:val="28"/>
        </w:rPr>
        <w:t>CISL SCUOLA</w:t>
      </w:r>
    </w:p>
    <w:p w14:paraId="2BDE116F" w14:textId="7F3E66E6" w:rsidR="00E559D4" w:rsidRPr="002247C4" w:rsidRDefault="00E559D4" w:rsidP="00E559D4">
      <w:pPr>
        <w:jc w:val="center"/>
        <w:rPr>
          <w:sz w:val="28"/>
          <w:szCs w:val="28"/>
        </w:rPr>
      </w:pPr>
      <w:r w:rsidRPr="002247C4">
        <w:rPr>
          <w:sz w:val="28"/>
          <w:szCs w:val="28"/>
        </w:rPr>
        <w:t>ASSE DEL PO (CREMONA-</w:t>
      </w:r>
      <w:bookmarkStart w:id="0" w:name="_GoBack"/>
      <w:bookmarkEnd w:id="0"/>
      <w:r w:rsidRPr="002247C4">
        <w:rPr>
          <w:sz w:val="28"/>
          <w:szCs w:val="28"/>
        </w:rPr>
        <w:t>MANTOVA)</w:t>
      </w:r>
    </w:p>
    <w:p w14:paraId="014F8F3E" w14:textId="77777777" w:rsidR="00E559D4" w:rsidRPr="002247C4" w:rsidRDefault="00E559D4" w:rsidP="00E559D4">
      <w:pPr>
        <w:rPr>
          <w:sz w:val="28"/>
          <w:szCs w:val="28"/>
        </w:rPr>
      </w:pPr>
    </w:p>
    <w:p w14:paraId="6436EEAD" w14:textId="77777777" w:rsidR="00E559D4" w:rsidRPr="00E559D4" w:rsidRDefault="00E559D4" w:rsidP="00E559D4">
      <w:pPr>
        <w:jc w:val="center"/>
        <w:rPr>
          <w:b/>
        </w:rPr>
      </w:pPr>
      <w:r w:rsidRPr="00E559D4">
        <w:rPr>
          <w:b/>
        </w:rPr>
        <w:t>CONVOCAZIONE ASSEMBLEA PRE-CONGRESSUALE</w:t>
      </w:r>
    </w:p>
    <w:p w14:paraId="2A6F42AF" w14:textId="77777777" w:rsidR="00E559D4" w:rsidRPr="00E559D4" w:rsidRDefault="00E559D4" w:rsidP="00E559D4">
      <w:pPr>
        <w:jc w:val="center"/>
        <w:rPr>
          <w:b/>
        </w:rPr>
      </w:pPr>
    </w:p>
    <w:p w14:paraId="095DFEBB" w14:textId="7AA2ADC4" w:rsidR="00E559D4" w:rsidRDefault="00E559D4" w:rsidP="002247C4">
      <w:r>
        <w:t>Il Personale Docente ed ATA iscritto alla Cisl Scuola dei territori di Cremona e Mantova, è invitato a partecipare all’Assemble</w:t>
      </w:r>
      <w:r w:rsidR="007F3E12">
        <w:t xml:space="preserve"> </w:t>
      </w:r>
      <w:r>
        <w:t>pre-congressual</w:t>
      </w:r>
      <w:r w:rsidR="007F3E12">
        <w:t>i</w:t>
      </w:r>
      <w:r>
        <w:t xml:space="preserve"> , che si svolger</w:t>
      </w:r>
      <w:r w:rsidR="007F3E12">
        <w:t>anno</w:t>
      </w:r>
      <w:r>
        <w:t xml:space="preserve"> con le modalità previste nell’allegata convocazione, nel luogo, giorno ed ora indicate, </w:t>
      </w:r>
      <w:r w:rsidR="002247C4">
        <w:t>per la trattazione del</w:t>
      </w:r>
      <w:r>
        <w:t xml:space="preserve"> seguente ordine del giorno:</w:t>
      </w:r>
    </w:p>
    <w:p w14:paraId="387E304A" w14:textId="5C0F5EB3" w:rsidR="007B62DE" w:rsidRDefault="007B62DE" w:rsidP="00E559D4">
      <w:pPr>
        <w:pStyle w:val="Paragrafoelenco"/>
        <w:numPr>
          <w:ilvl w:val="0"/>
          <w:numId w:val="1"/>
        </w:numPr>
      </w:pPr>
      <w:r>
        <w:t>PNRR</w:t>
      </w:r>
    </w:p>
    <w:p w14:paraId="76020686" w14:textId="0779C4B3" w:rsidR="00E559D4" w:rsidRDefault="007B62DE" w:rsidP="004A25EB">
      <w:pPr>
        <w:pStyle w:val="Paragrafoelenco"/>
        <w:numPr>
          <w:ilvl w:val="0"/>
          <w:numId w:val="1"/>
        </w:numPr>
      </w:pPr>
      <w:r>
        <w:t>Rinnovo del contratto</w:t>
      </w:r>
    </w:p>
    <w:p w14:paraId="46C14488" w14:textId="3E779836" w:rsidR="00E559D4" w:rsidRDefault="00E559D4" w:rsidP="00E559D4">
      <w:pPr>
        <w:pStyle w:val="Paragrafoelenco"/>
        <w:numPr>
          <w:ilvl w:val="0"/>
          <w:numId w:val="1"/>
        </w:numPr>
      </w:pPr>
      <w:r>
        <w:t>Adempimenti congressuali: elezione delegati al Congresso territoriale</w:t>
      </w:r>
    </w:p>
    <w:p w14:paraId="0D171F0B" w14:textId="5AEF6AC4" w:rsidR="00917AB9" w:rsidRDefault="00917AB9" w:rsidP="00E559D4">
      <w:pPr>
        <w:pStyle w:val="Paragrafoelenco"/>
        <w:numPr>
          <w:ilvl w:val="0"/>
          <w:numId w:val="1"/>
        </w:numPr>
      </w:pPr>
      <w:r>
        <w:t xml:space="preserve">Varie ed eventuali . </w:t>
      </w:r>
    </w:p>
    <w:p w14:paraId="7F6EE700" w14:textId="77777777" w:rsidR="002247C4" w:rsidRDefault="002247C4" w:rsidP="002247C4">
      <w:pPr>
        <w:pStyle w:val="Paragrafoelenco"/>
      </w:pPr>
    </w:p>
    <w:p w14:paraId="5CA0E3C8" w14:textId="73EFAC1E" w:rsidR="00E559D4" w:rsidRDefault="002247C4" w:rsidP="00E559D4">
      <w:r>
        <w:t xml:space="preserve">Cremona, </w:t>
      </w:r>
      <w:r w:rsidR="004A25EB">
        <w:t>20</w:t>
      </w:r>
      <w:r>
        <w:t xml:space="preserve"> </w:t>
      </w:r>
      <w:r w:rsidR="007F3E12">
        <w:t>ottobre</w:t>
      </w:r>
      <w:r>
        <w:t xml:space="preserve"> 20</w:t>
      </w:r>
      <w:r w:rsidR="007F3E12">
        <w:t>21</w:t>
      </w:r>
    </w:p>
    <w:p w14:paraId="234F685E" w14:textId="77777777" w:rsidR="00E559D4" w:rsidRDefault="00E559D4" w:rsidP="00E559D4"/>
    <w:p w14:paraId="3863A987" w14:textId="78E4ED10" w:rsidR="00E559D4" w:rsidRDefault="0069134F" w:rsidP="00E559D4">
      <w:pPr>
        <w:pStyle w:val="Nessunaspaziatura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</w:t>
      </w:r>
      <w:r w:rsidR="004A25EB">
        <w:rPr>
          <w:rFonts w:asciiTheme="majorHAnsi" w:hAnsiTheme="majorHAnsi" w:cstheme="majorHAnsi"/>
        </w:rPr>
        <w:t xml:space="preserve">Il </w:t>
      </w:r>
      <w:r w:rsidR="00E559D4" w:rsidRPr="007B62DE">
        <w:rPr>
          <w:rFonts w:asciiTheme="majorHAnsi" w:hAnsiTheme="majorHAnsi" w:cstheme="majorHAnsi"/>
        </w:rPr>
        <w:t>Segretario Generale</w:t>
      </w:r>
    </w:p>
    <w:p w14:paraId="3DEC1800" w14:textId="16EB1C8E" w:rsidR="007B62DE" w:rsidRPr="007B62DE" w:rsidRDefault="0069134F" w:rsidP="00E559D4">
      <w:pPr>
        <w:pStyle w:val="Nessunaspaziatura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</w:t>
      </w:r>
      <w:r w:rsidR="007B62DE">
        <w:rPr>
          <w:rFonts w:asciiTheme="majorHAnsi" w:hAnsiTheme="majorHAnsi" w:cstheme="majorHAnsi"/>
        </w:rPr>
        <w:t>Salvatore Militello</w:t>
      </w:r>
    </w:p>
    <w:p w14:paraId="626B6F8A" w14:textId="2FD4043C" w:rsidR="00E559D4" w:rsidRPr="007B62DE" w:rsidRDefault="00E559D4" w:rsidP="007B62DE">
      <w:pPr>
        <w:pStyle w:val="Nessunaspaziatura"/>
        <w:rPr>
          <w:rFonts w:asciiTheme="majorHAnsi" w:hAnsiTheme="majorHAnsi" w:cstheme="majorHAnsi"/>
          <w:b/>
          <w:i/>
          <w:sz w:val="48"/>
          <w:szCs w:val="48"/>
        </w:rPr>
      </w:pPr>
    </w:p>
    <w:p w14:paraId="4EA2F69F" w14:textId="77777777" w:rsidR="002247C4" w:rsidRPr="002247C4" w:rsidRDefault="002247C4" w:rsidP="00E559D4">
      <w:pPr>
        <w:pStyle w:val="Nessunaspaziatura"/>
        <w:jc w:val="center"/>
        <w:rPr>
          <w:i/>
        </w:rPr>
      </w:pPr>
    </w:p>
    <w:p w14:paraId="5CDC0468" w14:textId="77777777" w:rsidR="002247C4" w:rsidRDefault="002247C4" w:rsidP="00E559D4">
      <w:pPr>
        <w:pStyle w:val="Nessunaspaziatura"/>
        <w:jc w:val="center"/>
      </w:pPr>
    </w:p>
    <w:sectPr w:rsidR="00224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E2707"/>
    <w:multiLevelType w:val="hybridMultilevel"/>
    <w:tmpl w:val="65C80B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D4"/>
    <w:rsid w:val="00093D07"/>
    <w:rsid w:val="000B43C5"/>
    <w:rsid w:val="002247C4"/>
    <w:rsid w:val="004A25EB"/>
    <w:rsid w:val="0069134F"/>
    <w:rsid w:val="007B62DE"/>
    <w:rsid w:val="007F3E12"/>
    <w:rsid w:val="00917AB9"/>
    <w:rsid w:val="00AB37F6"/>
    <w:rsid w:val="00D55440"/>
    <w:rsid w:val="00D90008"/>
    <w:rsid w:val="00E559D4"/>
    <w:rsid w:val="00E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D9E0"/>
  <w15:chartTrackingRefBased/>
  <w15:docId w15:val="{D3C42EBC-6B0F-48C6-AC40-9525125C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59D4"/>
    <w:pPr>
      <w:ind w:left="720"/>
      <w:contextualSpacing/>
    </w:pPr>
  </w:style>
  <w:style w:type="paragraph" w:styleId="Nessunaspaziatura">
    <w:name w:val="No Spacing"/>
    <w:uiPriority w:val="1"/>
    <w:qFormat/>
    <w:rsid w:val="00E55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scuola2</dc:creator>
  <cp:keywords/>
  <dc:description/>
  <cp:lastModifiedBy>client5</cp:lastModifiedBy>
  <cp:revision>4</cp:revision>
  <cp:lastPrinted>2021-10-19T14:21:00Z</cp:lastPrinted>
  <dcterms:created xsi:type="dcterms:W3CDTF">2021-10-20T11:44:00Z</dcterms:created>
  <dcterms:modified xsi:type="dcterms:W3CDTF">2021-10-20T11:45:00Z</dcterms:modified>
</cp:coreProperties>
</file>